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B73CA" w:rsidRPr="00893BF2" w14:paraId="2E7D5D27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625904AE" w14:textId="77777777" w:rsidR="007B73CA" w:rsidRPr="00FD01A1" w:rsidRDefault="007B73CA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FD01A1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F84A0D6" wp14:editId="1E1B30AC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9" name="Grafik 9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1A1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de-CH"/>
              </w:rPr>
              <w:t xml:space="preserve">      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Compito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di </w:t>
            </w:r>
            <w:proofErr w:type="spellStart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lavoro</w:t>
            </w:r>
            <w:proofErr w:type="spellEnd"/>
            <w:r w:rsidRPr="00FD01A1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1.7</w:t>
            </w:r>
          </w:p>
          <w:p w14:paraId="0C156E77" w14:textId="77777777" w:rsidR="007B73CA" w:rsidRPr="00893BF2" w:rsidRDefault="007B73CA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2D3B8A3F" w14:textId="77777777" w:rsidR="007B73CA" w:rsidRPr="00893BF2" w:rsidRDefault="007B73CA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60336382" w14:textId="77777777" w:rsidR="007B73CA" w:rsidRPr="00893BF2" w:rsidRDefault="007B73CA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957176869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957176869"/>
          </w:p>
        </w:tc>
      </w:tr>
    </w:tbl>
    <w:p w14:paraId="1A6B5C5D" w14:textId="77777777" w:rsidR="007B73CA" w:rsidRPr="00F5164A" w:rsidRDefault="007B73CA" w:rsidP="007B73CA">
      <w:pPr>
        <w:spacing w:before="360" w:after="120"/>
        <w:rPr>
          <w:rFonts w:ascii="Arial" w:hAnsi="Arial" w:cs="Arial"/>
          <w:color w:val="000000" w:themeColor="text1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007124"/>
          <w:sz w:val="28"/>
          <w:szCs w:val="28"/>
          <w:lang w:val="it-IT"/>
        </w:rPr>
        <w:br/>
      </w:r>
      <w:r w:rsidRPr="00F5164A">
        <w:rPr>
          <w:rFonts w:ascii="Arial" w:hAnsi="Arial" w:cs="Arial"/>
          <w:b/>
          <w:bCs/>
          <w:color w:val="007124"/>
          <w:sz w:val="28"/>
          <w:szCs w:val="28"/>
          <w:lang w:val="it-IT"/>
        </w:rPr>
        <w:t>Controllo della qualità di prodotti ottici: Controllo in entrata di montature e lenti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7B73CA" w:rsidRPr="00382499" w14:paraId="10076E2B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  <w:vAlign w:val="center"/>
          </w:tcPr>
          <w:p w14:paraId="23C3224B" w14:textId="77777777" w:rsidR="007B73CA" w:rsidRPr="00F81FB0" w:rsidRDefault="007B73CA" w:rsidP="00EA6D41">
            <w:pPr>
              <w:rPr>
                <w:rFonts w:ascii="Arial" w:eastAsia="Arial" w:hAnsi="Arial" w:cs="Arial"/>
                <w:bCs/>
                <w:color w:val="000000" w:themeColor="text1"/>
                <w:sz w:val="18"/>
                <w:szCs w:val="18"/>
                <w:lang w:val="it-IT"/>
              </w:rPr>
            </w:pPr>
            <w:r w:rsidRPr="00F81FB0">
              <w:rPr>
                <w:rFonts w:ascii="Arial" w:eastAsia="Arial" w:hAnsi="Arial" w:cs="Arial"/>
                <w:bCs/>
                <w:color w:val="FFFFFF" w:themeColor="background1"/>
                <w:sz w:val="18"/>
                <w:szCs w:val="18"/>
                <w:lang w:val="it-IT"/>
              </w:rPr>
              <w:t>Campo di competenze operative b: Trattamento e cura di prodotti ottici</w:t>
            </w:r>
          </w:p>
        </w:tc>
      </w:tr>
      <w:tr w:rsidR="007B73CA" w:rsidRPr="00382499" w14:paraId="6AD97369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vAlign w:val="center"/>
          </w:tcPr>
          <w:p w14:paraId="081A0FB6" w14:textId="77777777" w:rsidR="007B73CA" w:rsidRPr="00F81FB0" w:rsidRDefault="007B73CA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8"/>
                <w:szCs w:val="18"/>
                <w:lang w:val="it-IT"/>
              </w:rPr>
            </w:pPr>
            <w:r w:rsidRPr="00F81FB0"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 xml:space="preserve">b2: </w:t>
            </w:r>
            <w:r w:rsidRPr="00F81FB0">
              <w:rPr>
                <w:rFonts w:ascii="Arial" w:hAnsi="Arial" w:cs="Arial"/>
                <w:color w:val="007124"/>
                <w:sz w:val="18"/>
                <w:szCs w:val="18"/>
                <w:lang w:val="it-IT"/>
              </w:rPr>
              <w:tab/>
              <w:t>Controllare e valutare la qualità dei prodotti ottici</w:t>
            </w:r>
          </w:p>
        </w:tc>
      </w:tr>
      <w:tr w:rsidR="007B73CA" w:rsidRPr="00382499" w14:paraId="16AE7CE5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</w:tcPr>
          <w:p w14:paraId="332D6920" w14:textId="77777777" w:rsidR="007B73CA" w:rsidRPr="003E5806" w:rsidRDefault="007B73C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7026AC57" w14:textId="77777777" w:rsidR="007B73CA" w:rsidRPr="003E5806" w:rsidRDefault="007B73C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84C71">
              <w:rPr>
                <w:rStyle w:val="normaltextrun"/>
                <w:rFonts w:ascii="Arial" w:hAnsi="Arial" w:cs="Arial"/>
                <w:color w:val="FFFFFF"/>
                <w:sz w:val="20"/>
                <w:szCs w:val="20"/>
                <w:shd w:val="clear" w:color="auto" w:fill="007124"/>
                <w:lang w:val="it-IT"/>
              </w:rPr>
              <w:t>Prima di procedere al montaggio, l’allievo controlla sulle lenti e sulla montatura eventuali difetti di produzione. Nel caso di una montatura di proprietà del cliente, presta particolare attenzione alla presenza di eventuali difetti e li documenta</w:t>
            </w:r>
            <w:r>
              <w:rPr>
                <w:rStyle w:val="normaltextrun"/>
                <w:rFonts w:ascii="Arial" w:hAnsi="Arial" w:cs="Arial"/>
                <w:color w:val="FFFFFF"/>
                <w:sz w:val="20"/>
                <w:szCs w:val="20"/>
                <w:shd w:val="clear" w:color="auto" w:fill="007124"/>
                <w:lang w:val="it-IT"/>
              </w:rPr>
              <w:t>.</w:t>
            </w:r>
          </w:p>
        </w:tc>
      </w:tr>
      <w:tr w:rsidR="007B73CA" w:rsidRPr="00382499" w14:paraId="15434884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8" w:space="0" w:color="007124"/>
              <w:right w:val="single" w:sz="8" w:space="0" w:color="007124"/>
            </w:tcBorders>
            <w:shd w:val="clear" w:color="auto" w:fill="F2F2F2" w:themeFill="background1" w:themeFillShade="F2"/>
          </w:tcPr>
          <w:p w14:paraId="3EFA1743" w14:textId="77777777" w:rsidR="007B73CA" w:rsidRPr="001860D6" w:rsidRDefault="007B73CA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lavoro</w:t>
            </w:r>
            <w:proofErr w:type="spellEnd"/>
          </w:p>
          <w:p w14:paraId="1B5B366A" w14:textId="77777777" w:rsidR="007B73CA" w:rsidRPr="003E5806" w:rsidRDefault="007B73CA" w:rsidP="00EA6D41">
            <w:pPr>
              <w:pStyle w:val="Listenabsatz"/>
              <w:numPr>
                <w:ilvl w:val="0"/>
                <w:numId w:val="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E580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Elaborate una lista di controllo per il controllo in entrata di lenti e montature. Usate questa lista per controllare due ordinazioni di clienti per assicurarvi che </w:t>
            </w:r>
            <w:proofErr w:type="gramStart"/>
            <w:r w:rsidRPr="003E580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le lenti</w:t>
            </w:r>
            <w:proofErr w:type="gramEnd"/>
            <w:r w:rsidRPr="003E580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e le montature siano prive di difetti.</w:t>
            </w:r>
          </w:p>
        </w:tc>
      </w:tr>
    </w:tbl>
    <w:p w14:paraId="5141B8C8" w14:textId="77777777" w:rsidR="007B73CA" w:rsidRPr="007C72EA" w:rsidRDefault="007B73CA" w:rsidP="007B73CA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7B73CA" w:rsidRPr="00382499" w14:paraId="3BC2A68A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15ABFC6" w14:textId="77777777" w:rsidR="007B73CA" w:rsidRPr="000E078E" w:rsidRDefault="007B73CA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717BF714" w14:textId="77777777" w:rsidR="007B73CA" w:rsidRPr="000E078E" w:rsidRDefault="007B73C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359227298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359227298"/>
          </w:p>
        </w:tc>
      </w:tr>
      <w:tr w:rsidR="007B73CA" w:rsidRPr="00FC0C7E" w14:paraId="67C4660B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57BC1BE" w14:textId="77777777" w:rsidR="007B73CA" w:rsidRPr="000A65A7" w:rsidRDefault="007B73CA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7B73CA" w:rsidRPr="004931F5" w14:paraId="33820881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48BB3E5" w14:textId="77777777" w:rsidR="007B73CA" w:rsidRPr="000E078E" w:rsidRDefault="007B73C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2E815AB8" w14:textId="77777777" w:rsidR="007B73CA" w:rsidRPr="000E078E" w:rsidRDefault="007B73C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01142149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1011421492"/>
          </w:p>
        </w:tc>
      </w:tr>
      <w:tr w:rsidR="007B73CA" w:rsidRPr="00FC0C7E" w14:paraId="2DB0D100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1E8D1787" w14:textId="77777777" w:rsidR="007B73CA" w:rsidRDefault="007B73C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25CC67A4" w14:textId="77777777" w:rsidR="007B73CA" w:rsidRPr="00FC0C7E" w:rsidRDefault="007B73C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3739517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837395170"/>
          </w:p>
        </w:tc>
      </w:tr>
      <w:tr w:rsidR="007B73CA" w:rsidRPr="00FC0C7E" w14:paraId="016309C5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34EBF58" w14:textId="77777777" w:rsidR="007B73CA" w:rsidRDefault="007B73C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2F0F84B6" w14:textId="77777777" w:rsidR="007B73CA" w:rsidRPr="00FC0C7E" w:rsidRDefault="007B73C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82117901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821179015"/>
          </w:p>
        </w:tc>
      </w:tr>
      <w:tr w:rsidR="007B73CA" w:rsidRPr="00FC0C7E" w14:paraId="73187745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F7A8143" w14:textId="77777777" w:rsidR="007B73CA" w:rsidRDefault="007B73C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9BDD81C" w14:textId="77777777" w:rsidR="007B73CA" w:rsidRDefault="007B73C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7B73CA" w:rsidRPr="00FC0C7E" w14:paraId="5786456B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CA48EC0" w14:textId="77777777" w:rsidR="007B73CA" w:rsidRDefault="007B73CA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200518D2" w14:textId="77777777" w:rsidR="007B73CA" w:rsidRDefault="007B73C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02804037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102804037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7E95E52F" w14:textId="77777777" w:rsidR="007B73CA" w:rsidRDefault="007B73C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42077592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20775921"/>
          </w:p>
        </w:tc>
      </w:tr>
      <w:tr w:rsidR="007B73CA" w:rsidRPr="00FC0C7E" w14:paraId="177F08E3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521F1C3" w14:textId="77777777" w:rsidR="007B73CA" w:rsidRPr="00FC0C7E" w:rsidRDefault="007B73CA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1244A228" w14:textId="77777777" w:rsidR="007B73CA" w:rsidRPr="00AA52AB" w:rsidRDefault="007B73CA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92414756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92414756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E0D839D" w14:textId="77777777" w:rsidR="007B73CA" w:rsidRPr="00AA52AB" w:rsidRDefault="007B73CA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745168348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1745168348"/>
          </w:p>
        </w:tc>
      </w:tr>
    </w:tbl>
    <w:p w14:paraId="6D77497F" w14:textId="77777777" w:rsidR="00D5248A" w:rsidRPr="007B73CA" w:rsidRDefault="00D5248A" w:rsidP="007B73CA">
      <w:permStart w:id="1714751790" w:edGrp="everyone"/>
      <w:permEnd w:id="1714751790"/>
    </w:p>
    <w:sectPr w:rsidR="00D5248A" w:rsidRPr="007B73CA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0D8DC" w14:textId="77777777" w:rsidR="003278C2" w:rsidRDefault="003278C2">
      <w:pPr>
        <w:spacing w:after="0" w:line="240" w:lineRule="auto"/>
      </w:pPr>
      <w:r>
        <w:separator/>
      </w:r>
    </w:p>
  </w:endnote>
  <w:endnote w:type="continuationSeparator" w:id="0">
    <w:p w14:paraId="6082493B" w14:textId="77777777" w:rsidR="003278C2" w:rsidRDefault="003278C2">
      <w:pPr>
        <w:spacing w:after="0" w:line="240" w:lineRule="auto"/>
      </w:pPr>
      <w:r>
        <w:continuationSeparator/>
      </w:r>
    </w:p>
  </w:endnote>
  <w:endnote w:type="continuationNotice" w:id="1">
    <w:p w14:paraId="1BA4DC9B" w14:textId="77777777" w:rsidR="003278C2" w:rsidRDefault="003278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2B9B0813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>
      <w:rPr>
        <w:rFonts w:ascii="Arial" w:hAnsi="Arial" w:cs="Arial"/>
        <w:b/>
        <w:bCs/>
        <w:sz w:val="18"/>
        <w:szCs w:val="18"/>
        <w:lang w:val="it-IT"/>
      </w:rPr>
      <w:t>1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E3053" w14:textId="77777777" w:rsidR="003278C2" w:rsidRDefault="003278C2">
      <w:pPr>
        <w:spacing w:after="0" w:line="240" w:lineRule="auto"/>
      </w:pPr>
      <w:r>
        <w:separator/>
      </w:r>
    </w:p>
  </w:footnote>
  <w:footnote w:type="continuationSeparator" w:id="0">
    <w:p w14:paraId="6AAB0167" w14:textId="77777777" w:rsidR="003278C2" w:rsidRDefault="003278C2">
      <w:pPr>
        <w:spacing w:after="0" w:line="240" w:lineRule="auto"/>
      </w:pPr>
      <w:r>
        <w:continuationSeparator/>
      </w:r>
    </w:p>
  </w:footnote>
  <w:footnote w:type="continuationNotice" w:id="1">
    <w:p w14:paraId="6C49FD8D" w14:textId="77777777" w:rsidR="003278C2" w:rsidRDefault="003278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bIZQKVYeXzUp5CNghyEw2CcSrXgUumg55opKDOnCxZW4zeTXarnOpYCRa8vz5XJBUpfVXUaCd5XMpWqrCPrR2A==" w:salt="ZKuMDqyQzXPTKC8a30eZJg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278C2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3CA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0737E"/>
    <w:rsid w:val="00E11031"/>
    <w:rsid w:val="00E23713"/>
    <w:rsid w:val="00E23ABA"/>
    <w:rsid w:val="00E252F9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B73CA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845</Characters>
  <Application>Microsoft Office Word</Application>
  <DocSecurity>8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2023-03-02T14:06:00Z</dcterms:created>
  <dcterms:modified xsi:type="dcterms:W3CDTF">2023-03-02T14:06:00Z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