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52" w:type="dxa"/>
        <w:tblInd w:w="-5" w:type="dxa"/>
        <w:tblLook w:val="04A0" w:firstRow="1" w:lastRow="0" w:firstColumn="1" w:lastColumn="0" w:noHBand="0" w:noVBand="1"/>
      </w:tblPr>
      <w:tblGrid>
        <w:gridCol w:w="10"/>
        <w:gridCol w:w="4815"/>
        <w:gridCol w:w="4827"/>
      </w:tblGrid>
      <w:tr w:rsidR="00927103" w:rsidRPr="00624CD5" w14:paraId="1A166096" w14:textId="77777777" w:rsidTr="00EA6D41">
        <w:trPr>
          <w:trHeight w:hRule="exact" w:val="794"/>
        </w:trPr>
        <w:tc>
          <w:tcPr>
            <w:tcW w:w="4825" w:type="dxa"/>
            <w:gridSpan w:val="2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14:paraId="39596359" w14:textId="77777777" w:rsidR="00927103" w:rsidRPr="00FD21ED" w:rsidRDefault="00927103" w:rsidP="00EA6D41">
            <w:pPr>
              <w:spacing w:before="80"/>
              <w:ind w:left="-113"/>
              <w:rPr>
                <w:rFonts w:ascii="Arial" w:hAnsi="Arial" w:cs="Arial"/>
                <w:b/>
                <w:bCs/>
                <w:color w:val="007124"/>
                <w:sz w:val="32"/>
                <w:szCs w:val="32"/>
              </w:rPr>
            </w:pPr>
            <w:r w:rsidRPr="00641E59">
              <w:rPr>
                <w:rFonts w:ascii="Arial" w:hAnsi="Arial" w:cs="Arial"/>
                <w:noProof/>
                <w:color w:val="9B1768"/>
                <w:sz w:val="24"/>
                <w:szCs w:val="24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21459D95" wp14:editId="06BB0E5C">
                  <wp:simplePos x="0" y="0"/>
                  <wp:positionH relativeFrom="margin">
                    <wp:posOffset>-118745</wp:posOffset>
                  </wp:positionH>
                  <wp:positionV relativeFrom="margin">
                    <wp:posOffset>0</wp:posOffset>
                  </wp:positionV>
                  <wp:extent cx="367200" cy="367200"/>
                  <wp:effectExtent l="0" t="0" r="0" b="0"/>
                  <wp:wrapNone/>
                  <wp:docPr id="60" name="Grafik 60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20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41E59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 </w:t>
            </w:r>
            <w:r w:rsidRPr="00641E59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 xml:space="preserve">    </w:t>
            </w:r>
            <w:r w:rsidRPr="00FD21ED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>Arbeitsauftrag 4.1</w:t>
            </w:r>
          </w:p>
        </w:tc>
        <w:tc>
          <w:tcPr>
            <w:tcW w:w="4827" w:type="dxa"/>
            <w:tcBorders>
              <w:left w:val="single" w:sz="4" w:space="0" w:color="000000" w:themeColor="text1"/>
            </w:tcBorders>
          </w:tcPr>
          <w:p w14:paraId="3545169D" w14:textId="77777777" w:rsidR="00927103" w:rsidRPr="00084EB3" w:rsidRDefault="00927103" w:rsidP="00EA6D41">
            <w:pPr>
              <w:spacing w:before="12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84EB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 xml:space="preserve">Name </w:t>
            </w:r>
            <w:proofErr w:type="spellStart"/>
            <w:r w:rsidRPr="00084EB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Lernende∙r</w:t>
            </w:r>
            <w:proofErr w:type="spellEnd"/>
          </w:p>
          <w:p w14:paraId="3681513D" w14:textId="77777777" w:rsidR="00927103" w:rsidRPr="00624CD5" w:rsidRDefault="00927103" w:rsidP="00EA6D41">
            <w:pPr>
              <w:spacing w:before="120"/>
              <w:rPr>
                <w:rFonts w:ascii="Arial" w:hAnsi="Arial" w:cs="Arial"/>
                <w:b/>
                <w:bCs/>
                <w:color w:val="007124"/>
                <w:sz w:val="24"/>
                <w:szCs w:val="24"/>
              </w:rPr>
            </w:pPr>
            <w:permStart w:id="1541153966" w:edGrp="everyone"/>
            <w:r w:rsidRPr="00084EB3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541153966"/>
          </w:p>
        </w:tc>
      </w:tr>
      <w:tr w:rsidR="00927103" w:rsidRPr="00FD21ED" w14:paraId="53321112" w14:textId="77777777" w:rsidTr="00EA6D41">
        <w:trPr>
          <w:trHeight w:hRule="exact" w:val="1247"/>
        </w:trPr>
        <w:tc>
          <w:tcPr>
            <w:tcW w:w="96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8422A5" w14:textId="77777777" w:rsidR="00927103" w:rsidRPr="00FD21ED" w:rsidRDefault="00927103" w:rsidP="00EA6D41">
            <w:pPr>
              <w:spacing w:after="120"/>
              <w:ind w:left="-113"/>
              <w:rPr>
                <w:rFonts w:ascii="Arial" w:hAnsi="Arial" w:cs="Arial"/>
                <w:b/>
                <w:bCs/>
                <w:color w:val="007124"/>
                <w:sz w:val="28"/>
                <w:szCs w:val="28"/>
              </w:rPr>
            </w:pPr>
            <w:r w:rsidRPr="00FD21ED">
              <w:rPr>
                <w:rFonts w:ascii="Arial" w:hAnsi="Arial" w:cs="Arial"/>
                <w:b/>
                <w:bCs/>
                <w:color w:val="007124"/>
                <w:sz w:val="28"/>
                <w:szCs w:val="28"/>
              </w:rPr>
              <w:t>Modifikationen an Brillenfassungen: Bügel kürzen</w:t>
            </w:r>
          </w:p>
        </w:tc>
      </w:tr>
      <w:tr w:rsidR="00927103" w14:paraId="3859B969" w14:textId="77777777" w:rsidTr="00EA6D41">
        <w:tblPrEx>
          <w:tblBorders>
            <w:top w:val="single" w:sz="8" w:space="0" w:color="007124"/>
            <w:left w:val="single" w:sz="8" w:space="0" w:color="007124"/>
            <w:bottom w:val="single" w:sz="8" w:space="0" w:color="007124"/>
            <w:right w:val="single" w:sz="8" w:space="0" w:color="007124"/>
            <w:insideH w:val="single" w:sz="8" w:space="0" w:color="007124"/>
            <w:insideV w:val="single" w:sz="8" w:space="0" w:color="007124"/>
          </w:tblBorders>
        </w:tblPrEx>
        <w:trPr>
          <w:gridBefore w:val="1"/>
          <w:wBefore w:w="10" w:type="dxa"/>
          <w:trHeight w:val="340"/>
        </w:trPr>
        <w:tc>
          <w:tcPr>
            <w:tcW w:w="9642" w:type="dxa"/>
            <w:gridSpan w:val="2"/>
            <w:shd w:val="clear" w:color="auto" w:fill="007124"/>
            <w:vAlign w:val="center"/>
          </w:tcPr>
          <w:p w14:paraId="42C5C66A" w14:textId="77777777" w:rsidR="00927103" w:rsidRPr="00237476" w:rsidRDefault="00927103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de-CH"/>
              </w:rPr>
            </w:pPr>
            <w:r w:rsidRPr="00237476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de-CH"/>
              </w:rPr>
              <w:t xml:space="preserve">Handlungskompetenzbereich </w:t>
            </w:r>
            <w: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de-CH"/>
              </w:rPr>
              <w:t>b</w:t>
            </w:r>
            <w:r w:rsidRPr="00237476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de-CH"/>
              </w:rPr>
              <w:t xml:space="preserve">: </w:t>
            </w:r>
            <w:r w:rsidRPr="00EE0955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de-CH"/>
              </w:rPr>
              <w:t>Bearbeiten und Pflegen von augenoptischen Produkten</w:t>
            </w:r>
          </w:p>
        </w:tc>
      </w:tr>
      <w:tr w:rsidR="00927103" w:rsidRPr="001041D9" w14:paraId="31AF25C7" w14:textId="77777777" w:rsidTr="00EA6D41">
        <w:tblPrEx>
          <w:tblBorders>
            <w:top w:val="single" w:sz="8" w:space="0" w:color="007124"/>
            <w:left w:val="single" w:sz="8" w:space="0" w:color="007124"/>
            <w:bottom w:val="single" w:sz="8" w:space="0" w:color="007124"/>
            <w:right w:val="single" w:sz="8" w:space="0" w:color="007124"/>
            <w:insideH w:val="single" w:sz="8" w:space="0" w:color="007124"/>
            <w:insideV w:val="single" w:sz="8" w:space="0" w:color="007124"/>
          </w:tblBorders>
        </w:tblPrEx>
        <w:trPr>
          <w:gridBefore w:val="1"/>
          <w:wBefore w:w="10" w:type="dxa"/>
          <w:trHeight w:hRule="exact" w:val="340"/>
        </w:trPr>
        <w:tc>
          <w:tcPr>
            <w:tcW w:w="9642" w:type="dxa"/>
            <w:gridSpan w:val="2"/>
            <w:vAlign w:val="center"/>
          </w:tcPr>
          <w:p w14:paraId="652AB002" w14:textId="77777777" w:rsidR="00927103" w:rsidRPr="00EE0955" w:rsidRDefault="00927103" w:rsidP="00EA6D41">
            <w:pPr>
              <w:tabs>
                <w:tab w:val="left" w:pos="312"/>
                <w:tab w:val="right" w:pos="737"/>
              </w:tabs>
              <w:ind w:left="312" w:hanging="284"/>
              <w:rPr>
                <w:rFonts w:ascii="Arial" w:hAnsi="Arial" w:cs="Arial"/>
                <w:color w:val="9B1768"/>
                <w:sz w:val="16"/>
                <w:szCs w:val="16"/>
                <w:lang w:val="de"/>
              </w:rPr>
            </w:pPr>
            <w:r w:rsidRPr="00EE0955">
              <w:rPr>
                <w:rFonts w:ascii="Arial" w:hAnsi="Arial" w:cs="Arial"/>
                <w:color w:val="007124"/>
                <w:sz w:val="16"/>
                <w:szCs w:val="16"/>
                <w:lang w:val="de-CH"/>
              </w:rPr>
              <w:t>b1:</w:t>
            </w:r>
            <w:r w:rsidRPr="00EE0955">
              <w:rPr>
                <w:rFonts w:ascii="Arial" w:hAnsi="Arial" w:cs="Arial"/>
                <w:color w:val="007124"/>
                <w:sz w:val="16"/>
                <w:szCs w:val="16"/>
                <w:lang w:val="de-CH"/>
              </w:rPr>
              <w:tab/>
              <w:t>Augenoptische Produkte montieren, nachbearbeiten und reparieren</w:t>
            </w:r>
          </w:p>
        </w:tc>
      </w:tr>
      <w:tr w:rsidR="00927103" w:rsidRPr="00FC0C7E" w14:paraId="1B408D99" w14:textId="77777777" w:rsidTr="00EA6D41">
        <w:tblPrEx>
          <w:tblBorders>
            <w:top w:val="single" w:sz="8" w:space="0" w:color="007124"/>
            <w:left w:val="single" w:sz="8" w:space="0" w:color="007124"/>
            <w:bottom w:val="single" w:sz="8" w:space="0" w:color="007124"/>
            <w:right w:val="single" w:sz="8" w:space="0" w:color="007124"/>
            <w:insideH w:val="single" w:sz="8" w:space="0" w:color="007124"/>
            <w:insideV w:val="single" w:sz="8" w:space="0" w:color="007124"/>
          </w:tblBorders>
        </w:tblPrEx>
        <w:trPr>
          <w:gridBefore w:val="1"/>
          <w:wBefore w:w="10" w:type="dxa"/>
          <w:trHeight w:hRule="exact" w:val="1814"/>
        </w:trPr>
        <w:tc>
          <w:tcPr>
            <w:tcW w:w="9642" w:type="dxa"/>
            <w:gridSpan w:val="2"/>
            <w:shd w:val="clear" w:color="auto" w:fill="007124"/>
          </w:tcPr>
          <w:p w14:paraId="27491019" w14:textId="77777777" w:rsidR="00927103" w:rsidRDefault="00927103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de-CH"/>
              </w:rPr>
              <w:t>Beispiel-Situation</w:t>
            </w:r>
          </w:p>
          <w:p w14:paraId="38FB4987" w14:textId="77777777" w:rsidR="00927103" w:rsidRPr="00200EF6" w:rsidRDefault="00927103" w:rsidP="00EA6D41">
            <w:pPr>
              <w:spacing w:before="120" w:after="120" w:line="264" w:lineRule="auto"/>
              <w:rPr>
                <w:rFonts w:ascii="Arial" w:eastAsia="Calibri" w:hAnsi="Arial" w:cs="Arial"/>
                <w:color w:val="FFFFFF"/>
                <w:sz w:val="20"/>
                <w:szCs w:val="20"/>
              </w:rPr>
            </w:pPr>
            <w:r w:rsidRPr="00383B82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Die lernende Person kürzt die Bügel einer Brillenfassung aus Acetat um 15 mm. </w:t>
            </w:r>
            <w:proofErr w:type="spellStart"/>
            <w:r w:rsidRPr="00383B82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SIe</w:t>
            </w:r>
            <w:proofErr w:type="spellEnd"/>
            <w:r w:rsidRPr="00383B82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kittet und bearbeitet die Schnittstellen, danach poliert sie die Bügel. Die lernende Person richtet die Brillenfassung </w:t>
            </w:r>
            <w:proofErr w:type="spellStart"/>
            <w:r w:rsidRPr="00383B82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anschliessend</w:t>
            </w:r>
            <w:proofErr w:type="spellEnd"/>
            <w:r w:rsidRPr="00383B82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nach den Vorgaben der Grundausrichtung aus.</w:t>
            </w:r>
          </w:p>
        </w:tc>
      </w:tr>
      <w:tr w:rsidR="00927103" w:rsidRPr="00FC0C7E" w14:paraId="270B6BC3" w14:textId="77777777" w:rsidTr="00EA6D41">
        <w:tblPrEx>
          <w:tblBorders>
            <w:top w:val="single" w:sz="8" w:space="0" w:color="007124"/>
            <w:left w:val="single" w:sz="8" w:space="0" w:color="007124"/>
            <w:bottom w:val="single" w:sz="8" w:space="0" w:color="007124"/>
            <w:right w:val="single" w:sz="8" w:space="0" w:color="007124"/>
            <w:insideH w:val="single" w:sz="8" w:space="0" w:color="007124"/>
            <w:insideV w:val="single" w:sz="8" w:space="0" w:color="007124"/>
          </w:tblBorders>
        </w:tblPrEx>
        <w:trPr>
          <w:gridBefore w:val="1"/>
          <w:wBefore w:w="10" w:type="dxa"/>
          <w:trHeight w:hRule="exact" w:val="2041"/>
        </w:trPr>
        <w:tc>
          <w:tcPr>
            <w:tcW w:w="9642" w:type="dxa"/>
            <w:gridSpan w:val="2"/>
            <w:shd w:val="clear" w:color="auto" w:fill="F2F2F2" w:themeFill="background1" w:themeFillShade="F2"/>
          </w:tcPr>
          <w:p w14:paraId="1684D9FC" w14:textId="77777777" w:rsidR="00927103" w:rsidRPr="00EE0955" w:rsidRDefault="00927103" w:rsidP="00EA6D41">
            <w:pPr>
              <w:spacing w:before="120" w:after="120" w:line="264" w:lineRule="auto"/>
              <w:rPr>
                <w:rFonts w:ascii="Arial" w:hAnsi="Arial" w:cs="Arial"/>
                <w:color w:val="007124"/>
                <w:sz w:val="20"/>
                <w:szCs w:val="20"/>
              </w:rPr>
            </w:pPr>
            <w:r w:rsidRPr="00EE0955"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  <w:t>Arbeitsauftrag</w:t>
            </w:r>
          </w:p>
          <w:p w14:paraId="01AB6341" w14:textId="77777777" w:rsidR="00927103" w:rsidRPr="00090715" w:rsidRDefault="00927103" w:rsidP="00EA6D41">
            <w:pPr>
              <w:pStyle w:val="Listenabsatz"/>
              <w:numPr>
                <w:ilvl w:val="0"/>
                <w:numId w:val="33"/>
              </w:numPr>
              <w:spacing w:before="120" w:after="120" w:line="264" w:lineRule="auto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EE0955">
              <w:rPr>
                <w:rFonts w:ascii="Arial" w:hAnsi="Arial" w:cs="Arial"/>
                <w:color w:val="000000" w:themeColor="text1"/>
                <w:sz w:val="20"/>
                <w:szCs w:val="20"/>
              </w:rPr>
              <w:t>Erarbeiten Sie eine Fotoanleitung, welche die Schritte des gesamten Arbeitsvorgangs zeigt.</w:t>
            </w:r>
          </w:p>
        </w:tc>
      </w:tr>
    </w:tbl>
    <w:p w14:paraId="7C31E5B0" w14:textId="77777777" w:rsidR="00927103" w:rsidRDefault="00927103" w:rsidP="00927103">
      <w:pPr>
        <w:spacing w:after="0"/>
      </w:pPr>
    </w:p>
    <w:tbl>
      <w:tblPr>
        <w:tblStyle w:val="Tabellenraster"/>
        <w:tblW w:w="9641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4"/>
      </w:tblGrid>
      <w:tr w:rsidR="006764A0" w:rsidRPr="00FC0C7E" w14:paraId="216C324D" w14:textId="77777777" w:rsidTr="0057786D">
        <w:trPr>
          <w:trHeight w:val="1814"/>
          <w:tblHeader/>
        </w:trPr>
        <w:tc>
          <w:tcPr>
            <w:tcW w:w="96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36B58F3" w14:textId="77777777" w:rsidR="006764A0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bookmarkStart w:id="0" w:name="_Hlk102568675"/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Dokumentation des Arbeitsauftrags</w:t>
            </w:r>
          </w:p>
          <w:p w14:paraId="08402F88" w14:textId="77777777" w:rsidR="006764A0" w:rsidRPr="003226DA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4879420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48794200"/>
          </w:p>
        </w:tc>
      </w:tr>
      <w:tr w:rsidR="006764A0" w:rsidRPr="00FC0C7E" w14:paraId="790B361E" w14:textId="77777777" w:rsidTr="0057786D">
        <w:trPr>
          <w:trHeight w:hRule="exact" w:val="340"/>
        </w:trPr>
        <w:tc>
          <w:tcPr>
            <w:tcW w:w="9641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ED268CC" w14:textId="77777777" w:rsidR="006764A0" w:rsidRPr="000A65A7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Reflexion</w:t>
            </w:r>
          </w:p>
        </w:tc>
      </w:tr>
      <w:tr w:rsidR="006764A0" w:rsidRPr="00FC0C7E" w14:paraId="08EC0D1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E281F3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Was ist Ihnen gut gelungen? </w:t>
            </w:r>
          </w:p>
          <w:p w14:paraId="2441BC93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6878336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68783366"/>
          </w:p>
        </w:tc>
      </w:tr>
      <w:tr w:rsidR="006764A0" w:rsidRPr="00FC0C7E" w14:paraId="315A26D3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2BF4CAD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Wo hatten Sie Herausforderungen?</w:t>
            </w:r>
          </w:p>
          <w:p w14:paraId="5FED6575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372706544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372706544"/>
          </w:p>
        </w:tc>
      </w:tr>
      <w:tr w:rsidR="006764A0" w:rsidRPr="00FC0C7E" w14:paraId="1715D10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A90470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Was könnten Sie noch besser machen?</w:t>
            </w:r>
          </w:p>
          <w:p w14:paraId="3C01408A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0566206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05662062"/>
          </w:p>
        </w:tc>
      </w:tr>
      <w:tr w:rsidR="006764A0" w:rsidRPr="00FC0C7E" w14:paraId="5B2193FF" w14:textId="77777777" w:rsidTr="0057786D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B013D7B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9A07126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6764A0" w:rsidRPr="00FC0C7E" w14:paraId="4F582787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2378BA2" w14:textId="77777777" w:rsidR="006764A0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  <w:t>Lernende∙r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17F49235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83653554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836535542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1C99B241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9197412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91974123"/>
          </w:p>
        </w:tc>
      </w:tr>
      <w:tr w:rsidR="006764A0" w:rsidRPr="00FC0C7E" w14:paraId="3CD454BB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3F13D90" w14:textId="77777777" w:rsidR="006764A0" w:rsidRPr="00FC0C7E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  <w:t>Berufsbildner∙in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58D376C8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96603159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966031595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4380BCB5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466516916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1466516916"/>
          </w:p>
        </w:tc>
      </w:tr>
      <w:bookmarkEnd w:id="0"/>
    </w:tbl>
    <w:p w14:paraId="37D7F722" w14:textId="484CCF30" w:rsidR="006764A0" w:rsidRDefault="006764A0" w:rsidP="006764A0"/>
    <w:sectPr w:rsidR="006764A0" w:rsidSect="00AE6C7F">
      <w:headerReference w:type="default" r:id="rId13"/>
      <w:footerReference w:type="default" r:id="rId14"/>
      <w:pgSz w:w="11906" w:h="16838" w:code="9"/>
      <w:pgMar w:top="1418" w:right="1134" w:bottom="851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8475F" w14:textId="77777777" w:rsidR="005A39BF" w:rsidRDefault="005A39BF">
      <w:pPr>
        <w:spacing w:after="0" w:line="240" w:lineRule="auto"/>
      </w:pPr>
      <w:r>
        <w:separator/>
      </w:r>
    </w:p>
  </w:endnote>
  <w:endnote w:type="continuationSeparator" w:id="0">
    <w:p w14:paraId="2154CE1B" w14:textId="77777777" w:rsidR="005A39BF" w:rsidRDefault="005A39BF">
      <w:pPr>
        <w:spacing w:after="0" w:line="240" w:lineRule="auto"/>
      </w:pPr>
      <w:r>
        <w:continuationSeparator/>
      </w:r>
    </w:p>
  </w:endnote>
  <w:endnote w:type="continuationNotice" w:id="1">
    <w:p w14:paraId="664CC207" w14:textId="77777777" w:rsidR="005A39BF" w:rsidRDefault="005A39B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97EE5" w14:textId="77777777" w:rsidR="002C6BD5" w:rsidRDefault="002C6BD5" w:rsidP="00635E0B">
    <w:pPr>
      <w:pStyle w:val="Fuzeile"/>
      <w:tabs>
        <w:tab w:val="clear" w:pos="9072"/>
        <w:tab w:val="right" w:pos="9638"/>
      </w:tabs>
      <w:rPr>
        <w:rFonts w:ascii="Arial" w:hAnsi="Arial" w:cs="Arial"/>
        <w:sz w:val="18"/>
        <w:szCs w:val="18"/>
      </w:rPr>
    </w:pPr>
  </w:p>
  <w:p w14:paraId="02361380" w14:textId="33A3C6BA" w:rsidR="002C6BD5" w:rsidRPr="00EC54A6" w:rsidRDefault="00371947" w:rsidP="00330AAA">
    <w:pPr>
      <w:pStyle w:val="Fuzeile"/>
      <w:tabs>
        <w:tab w:val="clear" w:pos="4536"/>
        <w:tab w:val="clear" w:pos="9072"/>
        <w:tab w:val="center" w:pos="4820"/>
        <w:tab w:val="right" w:pos="14570"/>
      </w:tabs>
      <w:rPr>
        <w:rFonts w:ascii="Arial" w:hAnsi="Arial" w:cs="Arial"/>
      </w:rPr>
    </w:pPr>
    <w:r>
      <w:rPr>
        <w:rFonts w:ascii="Arial" w:hAnsi="Arial" w:cs="Arial"/>
        <w:b/>
        <w:bCs/>
        <w:sz w:val="18"/>
        <w:szCs w:val="18"/>
      </w:rPr>
      <w:t xml:space="preserve">Arbeitsauftrag </w:t>
    </w:r>
    <w:r w:rsidR="002C6BD5">
      <w:rPr>
        <w:rFonts w:ascii="Arial" w:hAnsi="Arial" w:cs="Arial"/>
        <w:b/>
        <w:bCs/>
        <w:sz w:val="18"/>
        <w:szCs w:val="18"/>
      </w:rPr>
      <w:t>Lerndokumentation</w:t>
    </w:r>
    <w:r w:rsidR="002C6BD5" w:rsidRPr="00F40745">
      <w:rPr>
        <w:rFonts w:ascii="Arial" w:hAnsi="Arial" w:cs="Arial"/>
        <w:sz w:val="18"/>
        <w:szCs w:val="18"/>
      </w:rPr>
      <w:tab/>
      <w:t xml:space="preserve">         </w:t>
    </w:r>
    <w:r w:rsidR="002C6BD5">
      <w:rPr>
        <w:rFonts w:ascii="Arial" w:hAnsi="Arial" w:cs="Arial"/>
        <w:sz w:val="18"/>
        <w:szCs w:val="18"/>
      </w:rPr>
      <w:t xml:space="preserve">   </w:t>
    </w:r>
    <w:r w:rsidR="002C6BD5">
      <w:rPr>
        <w:rFonts w:ascii="Arial" w:hAnsi="Arial" w:cs="Arial"/>
        <w:sz w:val="18"/>
        <w:szCs w:val="18"/>
      </w:rPr>
      <w:tab/>
      <w:t xml:space="preserve">    </w:t>
    </w:r>
    <w:r w:rsidR="002C6BD5" w:rsidRPr="00F40745">
      <w:rPr>
        <w:rFonts w:ascii="Arial" w:hAnsi="Arial" w:cs="Arial"/>
        <w:sz w:val="18"/>
        <w:szCs w:val="18"/>
      </w:rPr>
      <w:t xml:space="preserve"> </w:t>
    </w:r>
    <w:r w:rsidR="00DB673F">
      <w:rPr>
        <w:rFonts w:ascii="Arial" w:hAnsi="Arial" w:cs="Arial"/>
        <w:b/>
        <w:bCs/>
        <w:sz w:val="18"/>
        <w:szCs w:val="18"/>
      </w:rPr>
      <w:t>2</w:t>
    </w:r>
    <w:r w:rsidR="002C6BD5">
      <w:rPr>
        <w:rFonts w:ascii="Arial" w:hAnsi="Arial" w:cs="Arial"/>
        <w:b/>
        <w:bCs/>
        <w:sz w:val="18"/>
        <w:szCs w:val="18"/>
      </w:rPr>
      <w:t xml:space="preserve">. Lehrjahr / </w:t>
    </w:r>
    <w:r w:rsidR="00EA37D8">
      <w:rPr>
        <w:rFonts w:ascii="Arial" w:hAnsi="Arial" w:cs="Arial"/>
        <w:b/>
        <w:bCs/>
        <w:sz w:val="18"/>
        <w:szCs w:val="18"/>
      </w:rPr>
      <w:t>4</w:t>
    </w:r>
    <w:r w:rsidR="002C6BD5">
      <w:rPr>
        <w:rFonts w:ascii="Arial" w:hAnsi="Arial" w:cs="Arial"/>
        <w:b/>
        <w:bCs/>
        <w:sz w:val="18"/>
        <w:szCs w:val="18"/>
      </w:rPr>
      <w:t>. Semester</w:t>
    </w:r>
    <w:r w:rsidR="002C6BD5">
      <w:rPr>
        <w:rFonts w:ascii="Arial" w:hAnsi="Arial" w:cs="Arial"/>
        <w:sz w:val="18"/>
        <w:szCs w:val="18"/>
      </w:rPr>
      <w:br/>
    </w:r>
    <w:proofErr w:type="gramStart"/>
    <w:r w:rsidR="002C6BD5">
      <w:rPr>
        <w:rFonts w:ascii="Arial" w:hAnsi="Arial" w:cs="Arial"/>
        <w:sz w:val="18"/>
        <w:szCs w:val="18"/>
      </w:rPr>
      <w:t>Augen</w:t>
    </w:r>
    <w:r w:rsidR="002C6BD5" w:rsidRPr="00F40745">
      <w:rPr>
        <w:rFonts w:ascii="Arial" w:hAnsi="Arial" w:cs="Arial"/>
        <w:sz w:val="18"/>
        <w:szCs w:val="18"/>
      </w:rPr>
      <w:t>optiker</w:t>
    </w:r>
    <w:proofErr w:type="gramEnd"/>
    <w:r w:rsidR="002C6BD5">
      <w:rPr>
        <w:rFonts w:ascii="Arial" w:hAnsi="Arial" w:cs="Arial"/>
        <w:sz w:val="18"/>
        <w:szCs w:val="18"/>
      </w:rPr>
      <w:t>∙</w:t>
    </w:r>
    <w:r w:rsidR="002C6BD5" w:rsidRPr="00F40745">
      <w:rPr>
        <w:rFonts w:ascii="Arial" w:hAnsi="Arial" w:cs="Arial"/>
        <w:sz w:val="18"/>
        <w:szCs w:val="18"/>
      </w:rPr>
      <w:t xml:space="preserve">in EFZ </w:t>
    </w:r>
    <w:r w:rsidR="002C6BD5"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</w:rPr>
        <w:id w:val="999614726"/>
        <w:docPartObj>
          <w:docPartGallery w:val="Page Numbers (Bottom of Page)"/>
          <w:docPartUnique/>
        </w:docPartObj>
      </w:sdtPr>
      <w:sdtContent>
        <w:r w:rsidR="002C6BD5" w:rsidRPr="00F40745">
          <w:rPr>
            <w:rFonts w:ascii="Arial" w:hAnsi="Arial" w:cs="Arial"/>
          </w:rPr>
          <w:fldChar w:fldCharType="begin"/>
        </w:r>
        <w:r w:rsidR="002C6BD5" w:rsidRPr="00F40745">
          <w:rPr>
            <w:rFonts w:ascii="Arial" w:hAnsi="Arial" w:cs="Arial"/>
          </w:rPr>
          <w:instrText>PAGE   \* MERGEFORMAT</w:instrText>
        </w:r>
        <w:r w:rsidR="002C6BD5" w:rsidRPr="00F40745">
          <w:rPr>
            <w:rFonts w:ascii="Arial" w:hAnsi="Arial" w:cs="Arial"/>
          </w:rPr>
          <w:fldChar w:fldCharType="separate"/>
        </w:r>
        <w:r w:rsidR="002C6BD5">
          <w:rPr>
            <w:rFonts w:ascii="Arial" w:hAnsi="Arial" w:cs="Arial"/>
          </w:rPr>
          <w:t>2</w:t>
        </w:r>
        <w:r w:rsidR="002C6BD5" w:rsidRPr="00F40745">
          <w:rPr>
            <w:rFonts w:ascii="Arial" w:hAnsi="Arial" w:cs="Arial"/>
          </w:rPr>
          <w:fldChar w:fldCharType="end"/>
        </w:r>
        <w:r w:rsidR="002C6BD5">
          <w:rPr>
            <w:rFonts w:ascii="Arial" w:hAnsi="Arial" w:cs="Arial"/>
          </w:rPr>
          <w:t xml:space="preserve"> </w:t>
        </w:r>
        <w:r w:rsidR="002C6BD5">
          <w:rPr>
            <w:rFonts w:ascii="Arial" w:hAnsi="Arial" w:cs="Arial"/>
          </w:rPr>
          <w:tab/>
        </w:r>
        <w:r w:rsidR="004B781D">
          <w:rPr>
            <w:rFonts w:ascii="Arial" w:hAnsi="Arial" w:cs="Arial"/>
            <w:sz w:val="18"/>
            <w:szCs w:val="18"/>
          </w:rPr>
          <w:t>Auflage Nr. 2 / 2023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61803" w14:textId="77777777" w:rsidR="005A39BF" w:rsidRDefault="005A39BF">
      <w:pPr>
        <w:spacing w:after="0" w:line="240" w:lineRule="auto"/>
      </w:pPr>
      <w:r>
        <w:separator/>
      </w:r>
    </w:p>
  </w:footnote>
  <w:footnote w:type="continuationSeparator" w:id="0">
    <w:p w14:paraId="454EF532" w14:textId="77777777" w:rsidR="005A39BF" w:rsidRDefault="005A39BF">
      <w:pPr>
        <w:spacing w:after="0" w:line="240" w:lineRule="auto"/>
      </w:pPr>
      <w:r>
        <w:continuationSeparator/>
      </w:r>
    </w:p>
  </w:footnote>
  <w:footnote w:type="continuationNotice" w:id="1">
    <w:p w14:paraId="771B5023" w14:textId="77777777" w:rsidR="005A39BF" w:rsidRDefault="005A39B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B36E5" w14:textId="4185A498" w:rsidR="009103B0" w:rsidRDefault="009103B0" w:rsidP="009103B0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3F0829D2" wp14:editId="37392585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4416BC"/>
    <w:multiLevelType w:val="hybridMultilevel"/>
    <w:tmpl w:val="D01658B4"/>
    <w:lvl w:ilvl="0" w:tplc="08070001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7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2" w15:restartNumberingAfterBreak="0">
    <w:nsid w:val="1A172D13"/>
    <w:multiLevelType w:val="hybridMultilevel"/>
    <w:tmpl w:val="B7E0B1E4"/>
    <w:lvl w:ilvl="0" w:tplc="625498D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226B79"/>
    <w:multiLevelType w:val="hybridMultilevel"/>
    <w:tmpl w:val="868625EE"/>
    <w:lvl w:ilvl="0" w:tplc="A2AC4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8" w15:restartNumberingAfterBreak="0">
    <w:nsid w:val="2BD12B49"/>
    <w:multiLevelType w:val="hybridMultilevel"/>
    <w:tmpl w:val="8DF8E4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0D629A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DA2148"/>
    <w:multiLevelType w:val="hybridMultilevel"/>
    <w:tmpl w:val="0B9488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1E4B66"/>
    <w:multiLevelType w:val="hybridMultilevel"/>
    <w:tmpl w:val="47866852"/>
    <w:lvl w:ilvl="0" w:tplc="9AD6A23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42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551429611">
    <w:abstractNumId w:val="22"/>
  </w:num>
  <w:num w:numId="2" w16cid:durableId="1942109273">
    <w:abstractNumId w:val="3"/>
  </w:num>
  <w:num w:numId="3" w16cid:durableId="2025856719">
    <w:abstractNumId w:val="43"/>
  </w:num>
  <w:num w:numId="4" w16cid:durableId="1902053548">
    <w:abstractNumId w:val="2"/>
  </w:num>
  <w:num w:numId="5" w16cid:durableId="803157442">
    <w:abstractNumId w:val="11"/>
  </w:num>
  <w:num w:numId="6" w16cid:durableId="1374035056">
    <w:abstractNumId w:val="41"/>
  </w:num>
  <w:num w:numId="7" w16cid:durableId="1001470206">
    <w:abstractNumId w:val="17"/>
  </w:num>
  <w:num w:numId="8" w16cid:durableId="1024669016">
    <w:abstractNumId w:val="34"/>
  </w:num>
  <w:num w:numId="9" w16cid:durableId="384570629">
    <w:abstractNumId w:val="5"/>
  </w:num>
  <w:num w:numId="10" w16cid:durableId="1360930896">
    <w:abstractNumId w:val="39"/>
  </w:num>
  <w:num w:numId="11" w16cid:durableId="859900372">
    <w:abstractNumId w:val="28"/>
  </w:num>
  <w:num w:numId="12" w16cid:durableId="543448570">
    <w:abstractNumId w:val="7"/>
  </w:num>
  <w:num w:numId="13" w16cid:durableId="1161123566">
    <w:abstractNumId w:val="38"/>
  </w:num>
  <w:num w:numId="14" w16cid:durableId="1904414600">
    <w:abstractNumId w:val="33"/>
  </w:num>
  <w:num w:numId="15" w16cid:durableId="202183150">
    <w:abstractNumId w:val="13"/>
  </w:num>
  <w:num w:numId="16" w16cid:durableId="838614077">
    <w:abstractNumId w:val="14"/>
  </w:num>
  <w:num w:numId="17" w16cid:durableId="172644392">
    <w:abstractNumId w:val="25"/>
  </w:num>
  <w:num w:numId="18" w16cid:durableId="1227574753">
    <w:abstractNumId w:val="19"/>
  </w:num>
  <w:num w:numId="19" w16cid:durableId="1068379822">
    <w:abstractNumId w:val="0"/>
  </w:num>
  <w:num w:numId="20" w16cid:durableId="2113629461">
    <w:abstractNumId w:val="23"/>
  </w:num>
  <w:num w:numId="21" w16cid:durableId="1915168071">
    <w:abstractNumId w:val="30"/>
  </w:num>
  <w:num w:numId="22" w16cid:durableId="527181225">
    <w:abstractNumId w:val="35"/>
  </w:num>
  <w:num w:numId="23" w16cid:durableId="146557542">
    <w:abstractNumId w:val="4"/>
  </w:num>
  <w:num w:numId="24" w16cid:durableId="358433336">
    <w:abstractNumId w:val="36"/>
  </w:num>
  <w:num w:numId="25" w16cid:durableId="2010907464">
    <w:abstractNumId w:val="31"/>
  </w:num>
  <w:num w:numId="26" w16cid:durableId="724452404">
    <w:abstractNumId w:val="40"/>
  </w:num>
  <w:num w:numId="27" w16cid:durableId="245770386">
    <w:abstractNumId w:val="42"/>
  </w:num>
  <w:num w:numId="28" w16cid:durableId="434135090">
    <w:abstractNumId w:val="37"/>
  </w:num>
  <w:num w:numId="29" w16cid:durableId="20017885">
    <w:abstractNumId w:val="1"/>
  </w:num>
  <w:num w:numId="30" w16cid:durableId="2048024398">
    <w:abstractNumId w:val="29"/>
  </w:num>
  <w:num w:numId="31" w16cid:durableId="239213835">
    <w:abstractNumId w:val="10"/>
  </w:num>
  <w:num w:numId="32" w16cid:durableId="1327320120">
    <w:abstractNumId w:val="20"/>
  </w:num>
  <w:num w:numId="33" w16cid:durableId="1106000332">
    <w:abstractNumId w:val="24"/>
  </w:num>
  <w:num w:numId="34" w16cid:durableId="1648129177">
    <w:abstractNumId w:val="9"/>
  </w:num>
  <w:num w:numId="35" w16cid:durableId="1690568457">
    <w:abstractNumId w:val="15"/>
  </w:num>
  <w:num w:numId="36" w16cid:durableId="292716243">
    <w:abstractNumId w:val="21"/>
  </w:num>
  <w:num w:numId="37" w16cid:durableId="1880781835">
    <w:abstractNumId w:val="26"/>
  </w:num>
  <w:num w:numId="38" w16cid:durableId="1923248568">
    <w:abstractNumId w:val="8"/>
  </w:num>
  <w:num w:numId="39" w16cid:durableId="1431706445">
    <w:abstractNumId w:val="16"/>
  </w:num>
  <w:num w:numId="40" w16cid:durableId="186985155">
    <w:abstractNumId w:val="27"/>
  </w:num>
  <w:num w:numId="41" w16cid:durableId="1374384646">
    <w:abstractNumId w:val="6"/>
  </w:num>
  <w:num w:numId="42" w16cid:durableId="1752388445">
    <w:abstractNumId w:val="12"/>
  </w:num>
  <w:num w:numId="43" w16cid:durableId="1704819194">
    <w:abstractNumId w:val="18"/>
  </w:num>
  <w:num w:numId="44" w16cid:durableId="822506148">
    <w:abstractNumId w:val="3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NpBEQywnunwEF73J3XvfxJUfRqaGf9J1QyPT3WNOgBwEVrMLPVOfe1zZNLdQgjSK2zUc/UGWHXlaV3DFkmJgdQ==" w:salt="5P+HMMXJTSQLqbaG5roNVA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4A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646D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D62"/>
    <w:rsid w:val="00031303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74C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87113"/>
    <w:rsid w:val="0009019C"/>
    <w:rsid w:val="00090D9C"/>
    <w:rsid w:val="00092BD0"/>
    <w:rsid w:val="0009301E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4CC5"/>
    <w:rsid w:val="00136152"/>
    <w:rsid w:val="0013693A"/>
    <w:rsid w:val="001416D6"/>
    <w:rsid w:val="0014195C"/>
    <w:rsid w:val="00142855"/>
    <w:rsid w:val="001434B4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F22"/>
    <w:rsid w:val="0016355A"/>
    <w:rsid w:val="00163930"/>
    <w:rsid w:val="00166E8A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6450"/>
    <w:rsid w:val="0017724B"/>
    <w:rsid w:val="00181422"/>
    <w:rsid w:val="0018255C"/>
    <w:rsid w:val="00182C8C"/>
    <w:rsid w:val="001835B1"/>
    <w:rsid w:val="001844AE"/>
    <w:rsid w:val="00184BE1"/>
    <w:rsid w:val="00185C69"/>
    <w:rsid w:val="00186DFA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8F"/>
    <w:rsid w:val="001B259A"/>
    <w:rsid w:val="001B2E29"/>
    <w:rsid w:val="001B5D3B"/>
    <w:rsid w:val="001B5E2C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21B4"/>
    <w:rsid w:val="001E3D42"/>
    <w:rsid w:val="001E5440"/>
    <w:rsid w:val="001E76A0"/>
    <w:rsid w:val="001E7F78"/>
    <w:rsid w:val="001F0A67"/>
    <w:rsid w:val="001F0EA1"/>
    <w:rsid w:val="001F1FDF"/>
    <w:rsid w:val="001F39CC"/>
    <w:rsid w:val="001F3A39"/>
    <w:rsid w:val="001F62DD"/>
    <w:rsid w:val="001F6B27"/>
    <w:rsid w:val="002006B7"/>
    <w:rsid w:val="0020326F"/>
    <w:rsid w:val="00203461"/>
    <w:rsid w:val="00203F1F"/>
    <w:rsid w:val="0020492A"/>
    <w:rsid w:val="00204942"/>
    <w:rsid w:val="0020598D"/>
    <w:rsid w:val="002068EE"/>
    <w:rsid w:val="002074A9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430"/>
    <w:rsid w:val="002256D2"/>
    <w:rsid w:val="0022775E"/>
    <w:rsid w:val="0023038C"/>
    <w:rsid w:val="0023157D"/>
    <w:rsid w:val="00231EA9"/>
    <w:rsid w:val="002337A6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443E"/>
    <w:rsid w:val="002561EA"/>
    <w:rsid w:val="00257252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2690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BC0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6BD5"/>
    <w:rsid w:val="002C7EDE"/>
    <w:rsid w:val="002D0D34"/>
    <w:rsid w:val="002D29B4"/>
    <w:rsid w:val="002D3169"/>
    <w:rsid w:val="002D3646"/>
    <w:rsid w:val="002D3C4D"/>
    <w:rsid w:val="002D4ED7"/>
    <w:rsid w:val="002D6463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30108C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0C35"/>
    <w:rsid w:val="00321B04"/>
    <w:rsid w:val="00321FAA"/>
    <w:rsid w:val="0032455A"/>
    <w:rsid w:val="00324B53"/>
    <w:rsid w:val="0032609C"/>
    <w:rsid w:val="003262DE"/>
    <w:rsid w:val="0032640E"/>
    <w:rsid w:val="00326CA4"/>
    <w:rsid w:val="00327154"/>
    <w:rsid w:val="0033085C"/>
    <w:rsid w:val="003309D5"/>
    <w:rsid w:val="00330AAA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0"/>
    <w:rsid w:val="00342C9F"/>
    <w:rsid w:val="003441E9"/>
    <w:rsid w:val="00345292"/>
    <w:rsid w:val="003473A1"/>
    <w:rsid w:val="003502BD"/>
    <w:rsid w:val="00352A05"/>
    <w:rsid w:val="0035560B"/>
    <w:rsid w:val="003562A4"/>
    <w:rsid w:val="0035686E"/>
    <w:rsid w:val="00357E83"/>
    <w:rsid w:val="00360EE7"/>
    <w:rsid w:val="00362E07"/>
    <w:rsid w:val="00362F62"/>
    <w:rsid w:val="00366679"/>
    <w:rsid w:val="00371947"/>
    <w:rsid w:val="00371AD7"/>
    <w:rsid w:val="00372388"/>
    <w:rsid w:val="00372A1D"/>
    <w:rsid w:val="00372CA2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4DF"/>
    <w:rsid w:val="003A6850"/>
    <w:rsid w:val="003A7224"/>
    <w:rsid w:val="003A7F29"/>
    <w:rsid w:val="003B01FA"/>
    <w:rsid w:val="003B0224"/>
    <w:rsid w:val="003B1EB6"/>
    <w:rsid w:val="003B359B"/>
    <w:rsid w:val="003B4F5F"/>
    <w:rsid w:val="003B624E"/>
    <w:rsid w:val="003B6BC5"/>
    <w:rsid w:val="003B77AA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4CD0"/>
    <w:rsid w:val="003D52F4"/>
    <w:rsid w:val="003D582F"/>
    <w:rsid w:val="003D6D58"/>
    <w:rsid w:val="003E08FB"/>
    <w:rsid w:val="003E0F8A"/>
    <w:rsid w:val="003E1625"/>
    <w:rsid w:val="003E2338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BBC"/>
    <w:rsid w:val="00404E89"/>
    <w:rsid w:val="00405B07"/>
    <w:rsid w:val="00407EE5"/>
    <w:rsid w:val="00410446"/>
    <w:rsid w:val="004114FB"/>
    <w:rsid w:val="0041257F"/>
    <w:rsid w:val="0041498C"/>
    <w:rsid w:val="0041675F"/>
    <w:rsid w:val="004173F5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4E87"/>
    <w:rsid w:val="00445291"/>
    <w:rsid w:val="0044615C"/>
    <w:rsid w:val="00446313"/>
    <w:rsid w:val="00446612"/>
    <w:rsid w:val="00446956"/>
    <w:rsid w:val="00446D24"/>
    <w:rsid w:val="00447EB8"/>
    <w:rsid w:val="00450E29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31F"/>
    <w:rsid w:val="0046278D"/>
    <w:rsid w:val="00464D76"/>
    <w:rsid w:val="0046525D"/>
    <w:rsid w:val="00465F5E"/>
    <w:rsid w:val="00466117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354B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A000C"/>
    <w:rsid w:val="004A1ADF"/>
    <w:rsid w:val="004A3092"/>
    <w:rsid w:val="004A3DE3"/>
    <w:rsid w:val="004A3ED4"/>
    <w:rsid w:val="004A5C8C"/>
    <w:rsid w:val="004A6844"/>
    <w:rsid w:val="004B067A"/>
    <w:rsid w:val="004B3C71"/>
    <w:rsid w:val="004B4047"/>
    <w:rsid w:val="004B5F72"/>
    <w:rsid w:val="004B6DAF"/>
    <w:rsid w:val="004B781D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5B6E"/>
    <w:rsid w:val="004D6756"/>
    <w:rsid w:val="004D7D22"/>
    <w:rsid w:val="004E316E"/>
    <w:rsid w:val="004E5B81"/>
    <w:rsid w:val="004E6734"/>
    <w:rsid w:val="004F0D62"/>
    <w:rsid w:val="004F0EC6"/>
    <w:rsid w:val="004F170C"/>
    <w:rsid w:val="004F1FA2"/>
    <w:rsid w:val="004F23EF"/>
    <w:rsid w:val="004F44E8"/>
    <w:rsid w:val="004F5BF2"/>
    <w:rsid w:val="004F5C42"/>
    <w:rsid w:val="004F6FED"/>
    <w:rsid w:val="004F73E3"/>
    <w:rsid w:val="005000AC"/>
    <w:rsid w:val="005000F3"/>
    <w:rsid w:val="00500911"/>
    <w:rsid w:val="00501EE0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A77"/>
    <w:rsid w:val="005236F0"/>
    <w:rsid w:val="00523AD6"/>
    <w:rsid w:val="005242C2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FF1"/>
    <w:rsid w:val="005555FA"/>
    <w:rsid w:val="00555AD3"/>
    <w:rsid w:val="00556199"/>
    <w:rsid w:val="00557336"/>
    <w:rsid w:val="00557EF4"/>
    <w:rsid w:val="00560B13"/>
    <w:rsid w:val="00560CCD"/>
    <w:rsid w:val="00561ADD"/>
    <w:rsid w:val="005632E3"/>
    <w:rsid w:val="0056331D"/>
    <w:rsid w:val="00565286"/>
    <w:rsid w:val="0056595C"/>
    <w:rsid w:val="005663FB"/>
    <w:rsid w:val="00567A2A"/>
    <w:rsid w:val="00567FD4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6207"/>
    <w:rsid w:val="0057732B"/>
    <w:rsid w:val="0057786D"/>
    <w:rsid w:val="005805CE"/>
    <w:rsid w:val="0058265B"/>
    <w:rsid w:val="00582742"/>
    <w:rsid w:val="00583065"/>
    <w:rsid w:val="00583A6A"/>
    <w:rsid w:val="00585AFF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30CF"/>
    <w:rsid w:val="005A39BF"/>
    <w:rsid w:val="005A6BE5"/>
    <w:rsid w:val="005B2059"/>
    <w:rsid w:val="005B26B4"/>
    <w:rsid w:val="005B320D"/>
    <w:rsid w:val="005B528E"/>
    <w:rsid w:val="005B6B08"/>
    <w:rsid w:val="005C0329"/>
    <w:rsid w:val="005C3302"/>
    <w:rsid w:val="005C36A0"/>
    <w:rsid w:val="005C46C9"/>
    <w:rsid w:val="005C5D53"/>
    <w:rsid w:val="005C6635"/>
    <w:rsid w:val="005C6D32"/>
    <w:rsid w:val="005C7BDA"/>
    <w:rsid w:val="005D2645"/>
    <w:rsid w:val="005D26F7"/>
    <w:rsid w:val="005D3570"/>
    <w:rsid w:val="005D4277"/>
    <w:rsid w:val="005D43C0"/>
    <w:rsid w:val="005D63AC"/>
    <w:rsid w:val="005D6C58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395D"/>
    <w:rsid w:val="00604CF1"/>
    <w:rsid w:val="00611541"/>
    <w:rsid w:val="006117FE"/>
    <w:rsid w:val="00612580"/>
    <w:rsid w:val="0061433C"/>
    <w:rsid w:val="00614CB8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A81"/>
    <w:rsid w:val="006522EF"/>
    <w:rsid w:val="0065231B"/>
    <w:rsid w:val="0065327D"/>
    <w:rsid w:val="00657B09"/>
    <w:rsid w:val="00660E73"/>
    <w:rsid w:val="00662B8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0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A6479"/>
    <w:rsid w:val="006B06C3"/>
    <w:rsid w:val="006B0C4A"/>
    <w:rsid w:val="006B108C"/>
    <w:rsid w:val="006B13A9"/>
    <w:rsid w:val="006B1CAB"/>
    <w:rsid w:val="006B2BAC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9CB"/>
    <w:rsid w:val="006E2C8B"/>
    <w:rsid w:val="006E4D0C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4D40"/>
    <w:rsid w:val="006F5C89"/>
    <w:rsid w:val="006F6C2A"/>
    <w:rsid w:val="006F6DB5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3AA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0D22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5890"/>
    <w:rsid w:val="007A736D"/>
    <w:rsid w:val="007A74D9"/>
    <w:rsid w:val="007A75F4"/>
    <w:rsid w:val="007B2025"/>
    <w:rsid w:val="007B24C7"/>
    <w:rsid w:val="007B25B6"/>
    <w:rsid w:val="007B6055"/>
    <w:rsid w:val="007B61BC"/>
    <w:rsid w:val="007B7690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4CAE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2101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78A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4760E"/>
    <w:rsid w:val="00851593"/>
    <w:rsid w:val="00852938"/>
    <w:rsid w:val="00853C01"/>
    <w:rsid w:val="00853E9B"/>
    <w:rsid w:val="00854006"/>
    <w:rsid w:val="00855FD7"/>
    <w:rsid w:val="008566D4"/>
    <w:rsid w:val="00856B22"/>
    <w:rsid w:val="00856DA4"/>
    <w:rsid w:val="00862409"/>
    <w:rsid w:val="00862887"/>
    <w:rsid w:val="00863787"/>
    <w:rsid w:val="00863B94"/>
    <w:rsid w:val="008656E1"/>
    <w:rsid w:val="0087109F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3A66"/>
    <w:rsid w:val="008A4CE5"/>
    <w:rsid w:val="008A6973"/>
    <w:rsid w:val="008A7D02"/>
    <w:rsid w:val="008B0687"/>
    <w:rsid w:val="008B10A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2EF3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03B0"/>
    <w:rsid w:val="00912AA6"/>
    <w:rsid w:val="00913BB7"/>
    <w:rsid w:val="00914DF3"/>
    <w:rsid w:val="00916602"/>
    <w:rsid w:val="009169CB"/>
    <w:rsid w:val="00917CF9"/>
    <w:rsid w:val="00921785"/>
    <w:rsid w:val="00926D01"/>
    <w:rsid w:val="00926EE4"/>
    <w:rsid w:val="00927103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0E50"/>
    <w:rsid w:val="00971BBC"/>
    <w:rsid w:val="009729C7"/>
    <w:rsid w:val="00972DB5"/>
    <w:rsid w:val="0097542E"/>
    <w:rsid w:val="00975834"/>
    <w:rsid w:val="009765D7"/>
    <w:rsid w:val="00977542"/>
    <w:rsid w:val="009779ED"/>
    <w:rsid w:val="00980997"/>
    <w:rsid w:val="00981AE7"/>
    <w:rsid w:val="00984E5A"/>
    <w:rsid w:val="00985468"/>
    <w:rsid w:val="009856DD"/>
    <w:rsid w:val="0098656A"/>
    <w:rsid w:val="00991E65"/>
    <w:rsid w:val="00992BD1"/>
    <w:rsid w:val="00993165"/>
    <w:rsid w:val="00994AA6"/>
    <w:rsid w:val="00996120"/>
    <w:rsid w:val="009969DA"/>
    <w:rsid w:val="00997076"/>
    <w:rsid w:val="009A03F6"/>
    <w:rsid w:val="009A07E3"/>
    <w:rsid w:val="009A1591"/>
    <w:rsid w:val="009A16A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69A"/>
    <w:rsid w:val="009D0F64"/>
    <w:rsid w:val="009D2692"/>
    <w:rsid w:val="009D2E07"/>
    <w:rsid w:val="009D6E95"/>
    <w:rsid w:val="009D7D4C"/>
    <w:rsid w:val="009E0BD9"/>
    <w:rsid w:val="009E3BB6"/>
    <w:rsid w:val="009E4D6E"/>
    <w:rsid w:val="009E4E52"/>
    <w:rsid w:val="009E57F3"/>
    <w:rsid w:val="009E61DA"/>
    <w:rsid w:val="009E7B19"/>
    <w:rsid w:val="009F0841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716"/>
    <w:rsid w:val="00A07B98"/>
    <w:rsid w:val="00A1000B"/>
    <w:rsid w:val="00A103FB"/>
    <w:rsid w:val="00A11618"/>
    <w:rsid w:val="00A11D45"/>
    <w:rsid w:val="00A11F88"/>
    <w:rsid w:val="00A134C5"/>
    <w:rsid w:val="00A13838"/>
    <w:rsid w:val="00A13C43"/>
    <w:rsid w:val="00A14FA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50EB4"/>
    <w:rsid w:val="00A528F0"/>
    <w:rsid w:val="00A52ADB"/>
    <w:rsid w:val="00A541E2"/>
    <w:rsid w:val="00A54200"/>
    <w:rsid w:val="00A56295"/>
    <w:rsid w:val="00A5675D"/>
    <w:rsid w:val="00A60872"/>
    <w:rsid w:val="00A60FBB"/>
    <w:rsid w:val="00A637C2"/>
    <w:rsid w:val="00A63A3E"/>
    <w:rsid w:val="00A63BB2"/>
    <w:rsid w:val="00A63CB5"/>
    <w:rsid w:val="00A6402B"/>
    <w:rsid w:val="00A65811"/>
    <w:rsid w:val="00A65E27"/>
    <w:rsid w:val="00A675C0"/>
    <w:rsid w:val="00A678A3"/>
    <w:rsid w:val="00A67CD7"/>
    <w:rsid w:val="00A705E5"/>
    <w:rsid w:val="00A70601"/>
    <w:rsid w:val="00A71338"/>
    <w:rsid w:val="00A71857"/>
    <w:rsid w:val="00A73E1A"/>
    <w:rsid w:val="00A74028"/>
    <w:rsid w:val="00A767EB"/>
    <w:rsid w:val="00A76903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9B7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E6C7F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6C73"/>
    <w:rsid w:val="00B072D9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2EDA"/>
    <w:rsid w:val="00B23600"/>
    <w:rsid w:val="00B23FBC"/>
    <w:rsid w:val="00B23FFC"/>
    <w:rsid w:val="00B24123"/>
    <w:rsid w:val="00B25640"/>
    <w:rsid w:val="00B26183"/>
    <w:rsid w:val="00B26626"/>
    <w:rsid w:val="00B26D57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0E9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2B4"/>
    <w:rsid w:val="00B87FC3"/>
    <w:rsid w:val="00B90385"/>
    <w:rsid w:val="00B90504"/>
    <w:rsid w:val="00B90918"/>
    <w:rsid w:val="00B91907"/>
    <w:rsid w:val="00B93E9B"/>
    <w:rsid w:val="00B94178"/>
    <w:rsid w:val="00B952F6"/>
    <w:rsid w:val="00B961BE"/>
    <w:rsid w:val="00B96436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8C0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D7FEF"/>
    <w:rsid w:val="00BE15C6"/>
    <w:rsid w:val="00BE1A53"/>
    <w:rsid w:val="00BE2587"/>
    <w:rsid w:val="00BE2BD8"/>
    <w:rsid w:val="00BE2FB3"/>
    <w:rsid w:val="00BE557F"/>
    <w:rsid w:val="00BF0FA6"/>
    <w:rsid w:val="00BF1659"/>
    <w:rsid w:val="00BF2D30"/>
    <w:rsid w:val="00BF6BBA"/>
    <w:rsid w:val="00BF7E94"/>
    <w:rsid w:val="00C02C93"/>
    <w:rsid w:val="00C02E96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6235"/>
    <w:rsid w:val="00C50C04"/>
    <w:rsid w:val="00C51ACD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84E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18B"/>
    <w:rsid w:val="00CB35AC"/>
    <w:rsid w:val="00CB392C"/>
    <w:rsid w:val="00CB3E9A"/>
    <w:rsid w:val="00CB61AD"/>
    <w:rsid w:val="00CB79E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5ACF"/>
    <w:rsid w:val="00CE717E"/>
    <w:rsid w:val="00CF1C78"/>
    <w:rsid w:val="00CF3E60"/>
    <w:rsid w:val="00CF4251"/>
    <w:rsid w:val="00CF48F6"/>
    <w:rsid w:val="00CF4AE9"/>
    <w:rsid w:val="00CF5222"/>
    <w:rsid w:val="00CF648F"/>
    <w:rsid w:val="00CF76DF"/>
    <w:rsid w:val="00D00269"/>
    <w:rsid w:val="00D00B92"/>
    <w:rsid w:val="00D011B5"/>
    <w:rsid w:val="00D015D0"/>
    <w:rsid w:val="00D039A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1666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CBF"/>
    <w:rsid w:val="00D43F21"/>
    <w:rsid w:val="00D44552"/>
    <w:rsid w:val="00D446C4"/>
    <w:rsid w:val="00D479D6"/>
    <w:rsid w:val="00D50703"/>
    <w:rsid w:val="00D51068"/>
    <w:rsid w:val="00D510A8"/>
    <w:rsid w:val="00D51F57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2EF"/>
    <w:rsid w:val="00D61911"/>
    <w:rsid w:val="00D61C41"/>
    <w:rsid w:val="00D62758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A8D"/>
    <w:rsid w:val="00D75C1C"/>
    <w:rsid w:val="00D7638F"/>
    <w:rsid w:val="00D81185"/>
    <w:rsid w:val="00D81FB3"/>
    <w:rsid w:val="00D82316"/>
    <w:rsid w:val="00D83E36"/>
    <w:rsid w:val="00D84FA0"/>
    <w:rsid w:val="00D868E8"/>
    <w:rsid w:val="00D90905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DE3"/>
    <w:rsid w:val="00DB5671"/>
    <w:rsid w:val="00DB673F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1C"/>
    <w:rsid w:val="00DE12E5"/>
    <w:rsid w:val="00DE2053"/>
    <w:rsid w:val="00DE2864"/>
    <w:rsid w:val="00DE3636"/>
    <w:rsid w:val="00DE3E28"/>
    <w:rsid w:val="00DE4046"/>
    <w:rsid w:val="00DE4E20"/>
    <w:rsid w:val="00DE59FD"/>
    <w:rsid w:val="00DE5C98"/>
    <w:rsid w:val="00DE6380"/>
    <w:rsid w:val="00DE6F70"/>
    <w:rsid w:val="00DF1A32"/>
    <w:rsid w:val="00DF327E"/>
    <w:rsid w:val="00DF3AC2"/>
    <w:rsid w:val="00DF44D5"/>
    <w:rsid w:val="00DF6CD1"/>
    <w:rsid w:val="00DF74EE"/>
    <w:rsid w:val="00DF7C41"/>
    <w:rsid w:val="00E011DB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0790"/>
    <w:rsid w:val="00E23713"/>
    <w:rsid w:val="00E23ABA"/>
    <w:rsid w:val="00E247A3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767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6CCB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37D8"/>
    <w:rsid w:val="00EA5885"/>
    <w:rsid w:val="00EA59E4"/>
    <w:rsid w:val="00EA6577"/>
    <w:rsid w:val="00EA6AC1"/>
    <w:rsid w:val="00EA7369"/>
    <w:rsid w:val="00EA7C22"/>
    <w:rsid w:val="00EB05FB"/>
    <w:rsid w:val="00EB14CF"/>
    <w:rsid w:val="00EB30A1"/>
    <w:rsid w:val="00EB32AA"/>
    <w:rsid w:val="00EB5C70"/>
    <w:rsid w:val="00EB6AF4"/>
    <w:rsid w:val="00EB7B8B"/>
    <w:rsid w:val="00EB7C3A"/>
    <w:rsid w:val="00EB7EF6"/>
    <w:rsid w:val="00EC0384"/>
    <w:rsid w:val="00EC0C0C"/>
    <w:rsid w:val="00EC1FB4"/>
    <w:rsid w:val="00EC54A6"/>
    <w:rsid w:val="00EC5B29"/>
    <w:rsid w:val="00ED08A6"/>
    <w:rsid w:val="00ED0B36"/>
    <w:rsid w:val="00ED10BA"/>
    <w:rsid w:val="00ED1218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5D7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F22"/>
    <w:rsid w:val="00F06236"/>
    <w:rsid w:val="00F06463"/>
    <w:rsid w:val="00F065A8"/>
    <w:rsid w:val="00F0686F"/>
    <w:rsid w:val="00F06E13"/>
    <w:rsid w:val="00F079DA"/>
    <w:rsid w:val="00F07D32"/>
    <w:rsid w:val="00F10090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57FBF"/>
    <w:rsid w:val="00F607F3"/>
    <w:rsid w:val="00F6208E"/>
    <w:rsid w:val="00F62DF7"/>
    <w:rsid w:val="00F6309A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0A2"/>
    <w:rsid w:val="00F85A61"/>
    <w:rsid w:val="00F86817"/>
    <w:rsid w:val="00F876CB"/>
    <w:rsid w:val="00F91253"/>
    <w:rsid w:val="00F94F9B"/>
    <w:rsid w:val="00FA115A"/>
    <w:rsid w:val="00FA237A"/>
    <w:rsid w:val="00FA2D2B"/>
    <w:rsid w:val="00FA464C"/>
    <w:rsid w:val="00FA4751"/>
    <w:rsid w:val="00FA47C9"/>
    <w:rsid w:val="00FA5057"/>
    <w:rsid w:val="00FA643D"/>
    <w:rsid w:val="00FA68A7"/>
    <w:rsid w:val="00FB0022"/>
    <w:rsid w:val="00FB0BB8"/>
    <w:rsid w:val="00FB1457"/>
    <w:rsid w:val="00FB240B"/>
    <w:rsid w:val="00FB3EE6"/>
    <w:rsid w:val="00FB4653"/>
    <w:rsid w:val="00FB544A"/>
    <w:rsid w:val="00FB7F75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1ED"/>
    <w:rsid w:val="00FD3FB9"/>
    <w:rsid w:val="00FD52CE"/>
    <w:rsid w:val="00FE16BF"/>
    <w:rsid w:val="00FE2B3A"/>
    <w:rsid w:val="00FE2DD5"/>
    <w:rsid w:val="00FE36EB"/>
    <w:rsid w:val="00FE3B96"/>
    <w:rsid w:val="00FE3FC2"/>
    <w:rsid w:val="00FE40DD"/>
    <w:rsid w:val="00FE47D5"/>
    <w:rsid w:val="00FE4D4D"/>
    <w:rsid w:val="00FE5019"/>
    <w:rsid w:val="00FE6584"/>
    <w:rsid w:val="00FE6AD8"/>
    <w:rsid w:val="00FE76A6"/>
    <w:rsid w:val="00FE7AF3"/>
    <w:rsid w:val="00FF088F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C73C7"/>
  </w:style>
  <w:style w:type="paragraph" w:styleId="berschrift1">
    <w:name w:val="heading 1"/>
    <w:basedOn w:val="Standard"/>
    <w:next w:val="Standard"/>
    <w:link w:val="berschrift1Zchn"/>
    <w:uiPriority w:val="9"/>
    <w:qFormat/>
    <w:rsid w:val="006764A0"/>
    <w:pPr>
      <w:keepNext/>
      <w:keepLines/>
      <w:spacing w:after="360" w:line="283" w:lineRule="atLeast"/>
      <w:ind w:left="432" w:hanging="432"/>
      <w:outlineLvl w:val="0"/>
    </w:pPr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3D4CD0"/>
    <w:pPr>
      <w:keepNext/>
      <w:keepLines/>
      <w:spacing w:after="240" w:line="283" w:lineRule="atLeast"/>
      <w:ind w:left="576" w:hanging="576"/>
      <w:outlineLvl w:val="1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C51ACD"/>
    <w:pPr>
      <w:keepNext/>
      <w:keepLines/>
      <w:spacing w:before="240" w:after="12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6764A0"/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D4CD0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1ACD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spacing w:after="400"/>
      <w:ind w:left="0" w:firstLine="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017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751</Characters>
  <Application>Microsoft Office Word</Application>
  <DocSecurity>8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2023-02-11T12:18:00Z</cp:lastPrinted>
  <dcterms:created xsi:type="dcterms:W3CDTF">2023-03-02T13:24:00Z</dcterms:created>
  <dcterms:modified xsi:type="dcterms:W3CDTF">2023-03-02T13:25:00Z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